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37" w:rsidRDefault="005E69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937" w:rsidRDefault="005E6937">
      <w:pPr>
        <w:pStyle w:val="ConsPlusNormal"/>
        <w:jc w:val="center"/>
        <w:outlineLvl w:val="0"/>
      </w:pPr>
    </w:p>
    <w:p w:rsidR="005E6937" w:rsidRDefault="005E6937">
      <w:pPr>
        <w:pStyle w:val="ConsPlusNormal"/>
        <w:outlineLvl w:val="0"/>
      </w:pPr>
      <w:r>
        <w:t>Зарегистрировано в Минюсте России 10 января 2018 г. N 49584</w:t>
      </w:r>
    </w:p>
    <w:p w:rsidR="005E6937" w:rsidRDefault="005E6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937" w:rsidRDefault="005E6937">
      <w:pPr>
        <w:pStyle w:val="ConsPlusNormal"/>
        <w:jc w:val="center"/>
      </w:pPr>
    </w:p>
    <w:p w:rsidR="005E6937" w:rsidRDefault="005E6937">
      <w:pPr>
        <w:pStyle w:val="ConsPlusTitle"/>
        <w:jc w:val="center"/>
      </w:pPr>
      <w:r>
        <w:t>ФЕДЕРАЛЬНАЯ АНТИМОНОПОЛЬНАЯ СЛУЖБА</w:t>
      </w:r>
    </w:p>
    <w:p w:rsidR="005E6937" w:rsidRDefault="005E6937">
      <w:pPr>
        <w:pStyle w:val="ConsPlusTitle"/>
        <w:jc w:val="center"/>
      </w:pPr>
    </w:p>
    <w:p w:rsidR="005E6937" w:rsidRDefault="005E6937">
      <w:pPr>
        <w:pStyle w:val="ConsPlusTitle"/>
        <w:jc w:val="center"/>
      </w:pPr>
      <w:r>
        <w:t>ПРИКАЗ</w:t>
      </w:r>
    </w:p>
    <w:p w:rsidR="005E6937" w:rsidRDefault="005E6937">
      <w:pPr>
        <w:pStyle w:val="ConsPlusTitle"/>
        <w:jc w:val="center"/>
      </w:pPr>
      <w:r>
        <w:t>от 27 декабря 2017 г. N 1796/17</w:t>
      </w:r>
    </w:p>
    <w:p w:rsidR="005E6937" w:rsidRDefault="005E6937">
      <w:pPr>
        <w:pStyle w:val="ConsPlusTitle"/>
        <w:jc w:val="center"/>
      </w:pPr>
    </w:p>
    <w:p w:rsidR="005E6937" w:rsidRDefault="005E6937">
      <w:pPr>
        <w:pStyle w:val="ConsPlusTitle"/>
        <w:jc w:val="center"/>
      </w:pPr>
      <w:r>
        <w:t>ОБ УТВЕРЖДЕНИИ ИНДИКАТИВНЫХ ЦЕН</w:t>
      </w:r>
    </w:p>
    <w:p w:rsidR="005E6937" w:rsidRDefault="005E6937">
      <w:pPr>
        <w:pStyle w:val="ConsPlusTitle"/>
        <w:jc w:val="center"/>
      </w:pPr>
      <w:r>
        <w:t>НА ЭЛЕКТРИЧЕСКУЮ ЭНЕРГИЮ И НА МОЩНОСТЬ ДЛЯ НАСЕЛЕНИЯ</w:t>
      </w:r>
    </w:p>
    <w:p w:rsidR="005E6937" w:rsidRDefault="005E6937">
      <w:pPr>
        <w:pStyle w:val="ConsPlusTitle"/>
        <w:jc w:val="center"/>
      </w:pPr>
      <w:r>
        <w:t>И ПРИРАВНЕННЫХ К НЕМУ КАТЕГОРИЙ ПОТРЕБИТЕЛЕЙ, А ТАКЖЕ</w:t>
      </w:r>
    </w:p>
    <w:p w:rsidR="005E6937" w:rsidRDefault="005E6937">
      <w:pPr>
        <w:pStyle w:val="ConsPlusTitle"/>
        <w:jc w:val="center"/>
      </w:pPr>
      <w:r>
        <w:t>ИНДИКАТИВНЫХ ЦЕН НА ЭЛЕКТРИЧЕСКУЮ ЭНЕРГИЮ И НА МОЩНОСТЬ</w:t>
      </w:r>
    </w:p>
    <w:p w:rsidR="005E6937" w:rsidRDefault="005E6937">
      <w:pPr>
        <w:pStyle w:val="ConsPlusTitle"/>
        <w:jc w:val="center"/>
      </w:pPr>
      <w:r>
        <w:t xml:space="preserve">ДЛЯ ПОКУПАТЕЛЕЙ В ОТДЕЛЬНЫХ ЧАСТЯХ ЦЕНОВЫХ ЗОН </w:t>
      </w:r>
      <w:proofErr w:type="gramStart"/>
      <w:r>
        <w:t>ОПТОВОГО</w:t>
      </w:r>
      <w:proofErr w:type="gramEnd"/>
    </w:p>
    <w:p w:rsidR="005E6937" w:rsidRDefault="005E6937">
      <w:pPr>
        <w:pStyle w:val="ConsPlusTitle"/>
        <w:jc w:val="center"/>
      </w:pPr>
      <w:r>
        <w:t xml:space="preserve">РЫНКА, В </w:t>
      </w:r>
      <w:proofErr w:type="gramStart"/>
      <w:r>
        <w:t>КОТОРЫХ</w:t>
      </w:r>
      <w:proofErr w:type="gramEnd"/>
      <w:r>
        <w:t xml:space="preserve"> ПРАВИТЕЛЬСТВОМ РОССИЙСКОЙ ФЕДЕРАЦИИ</w:t>
      </w:r>
    </w:p>
    <w:p w:rsidR="005E6937" w:rsidRDefault="005E6937">
      <w:pPr>
        <w:pStyle w:val="ConsPlusTitle"/>
        <w:jc w:val="center"/>
      </w:pPr>
      <w:r>
        <w:t>УСТАНОВЛЕНЫ ОСОБЕННОСТИ ФУНКЦИОНИРОВАНИЯ ОПТОВОГО</w:t>
      </w:r>
    </w:p>
    <w:p w:rsidR="005E6937" w:rsidRDefault="005E6937">
      <w:pPr>
        <w:pStyle w:val="ConsPlusTitle"/>
        <w:jc w:val="center"/>
      </w:pPr>
      <w:r>
        <w:t>И РОЗНИЧНЫХ РЫНКОВ НА 2018 ГОД</w:t>
      </w:r>
    </w:p>
    <w:p w:rsidR="005E6937" w:rsidRDefault="005E6937">
      <w:pPr>
        <w:pStyle w:val="ConsPlusNormal"/>
        <w:jc w:val="center"/>
      </w:pPr>
    </w:p>
    <w:p w:rsidR="005E6937" w:rsidRDefault="005E69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23.1</w:t>
        </w:r>
      </w:hyperlink>
      <w:r>
        <w:t xml:space="preserve"> Федерального закона от 26 марта 2003 года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t xml:space="preserve"> </w:t>
      </w:r>
      <w:proofErr w:type="gramStart"/>
      <w:r>
        <w:t>N 52 (часть I), ст. 6236; 2009, N 48, ст. 5711; 2010, N 11, ст. 1175; N 31, ст. 4156; N 31, ст. 4157; N 31, ст. 4158; N 31, ст. 4160; 2011, N 1, ст. 13; N 7, ст. 905; N 11, ст. 1502; N 23, ст. 3263; N 30 (часть I), ст. 4590;</w:t>
      </w:r>
      <w:proofErr w:type="gramEnd"/>
      <w:r>
        <w:t xml:space="preserve"> </w:t>
      </w:r>
      <w:proofErr w:type="gramStart"/>
      <w:r>
        <w:t>N 30 (часть I), ст. 4596; N 50, ст. 7336; N 50, ст. 7343; 2012, N 26, ст. 3446; N 27, ст. 3587; N 53 (часть I), ст. 7616; 2013, N 14, ст. 1643; N 45, ст. 5797; N 48, ст. 6165; 2014, N 16, ст. 1840; N 30 (часть I), ст. 4218;</w:t>
      </w:r>
      <w:proofErr w:type="gramEnd"/>
      <w:r>
        <w:t xml:space="preserve"> </w:t>
      </w:r>
      <w:proofErr w:type="gramStart"/>
      <w:r>
        <w:t>N 42, ст. 5615; 2015, N 1 (часть I), ст. 19; N 27, ст. 3951; N 29 (часть I), ст. 4350; N 29 (часть I), ст. 4359; N 45, ст. 6208; 2016, N 1 (часть I), ст. 70; N 14, ст. 1904; N 18, ст. 2508; N 26 (часть I), ст. 3865;</w:t>
      </w:r>
      <w:proofErr w:type="gramEnd"/>
      <w:r>
        <w:t xml:space="preserve"> N 27 (Часть I), ст. 4201; 2017, N 1 (Часть I), ст. 49; N 27, ст. 3926; N 30, ст. 4456; N 31 (Часть I), ст. 4765; N 31 (Часть I), ст. 4822), с </w:t>
      </w:r>
      <w:hyperlink r:id="rId6" w:history="1">
        <w:r>
          <w:rPr>
            <w:color w:val="0000FF"/>
          </w:rPr>
          <w:t>пунктом 43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</w:t>
      </w:r>
      <w:proofErr w:type="gramStart"/>
      <w:r>
        <w:t>N 20, ст. 2539; N 23, ст. 3008; N 24, ст. 3185; N 28, ст. 3897; N 41, ст. 5636; 2013, N 1, ст. 68; N 21, ст. 2647; N 22, ст. 2817; N 26, ст. 3337; N 27, ст. 3602; N 31, ст. 4216, ст. 4234; N 35, ст. 4528;</w:t>
      </w:r>
      <w:proofErr w:type="gramEnd"/>
      <w:r>
        <w:t xml:space="preserve"> </w:t>
      </w:r>
      <w:proofErr w:type="gramStart"/>
      <w:r>
        <w:t>N 44, ст. 5754; N 47, ст. 6105; 2014, N 2 (часть I), ст. 89, ст. 131; N 8, ст. 813; N 9, ст. 919; N 11, ст. 1156; N 23, ст. 2994; N 25, ст. 3311; N 28, ст. 4050; N 32, ст. 4521; N 33, ст. 4596; N 34, ст. 4659, ст. 4677;</w:t>
      </w:r>
      <w:proofErr w:type="gramEnd"/>
      <w:r>
        <w:t xml:space="preserve"> </w:t>
      </w:r>
      <w:proofErr w:type="gramStart"/>
      <w:r>
        <w:t>N 35, ст. 4769, N 44, ст. 6078; N 50, ст. 7094; 2015, N 1 (часть II), ст. 259; N 2, ст. 474, N 2, ст. 477; N 5, ст. 827; N 8, ст. 1167; N 8, ст. 1175; N 9, ст. 1324; N 10, ст. 1541; N 20, ст. 2924;</w:t>
      </w:r>
      <w:proofErr w:type="gramEnd"/>
      <w:r>
        <w:t xml:space="preserve"> </w:t>
      </w:r>
      <w:proofErr w:type="gramStart"/>
      <w:r>
        <w:t>N 23, ст. 3312; N 28, ст. 4244; N 36, ст. 5034; N 37, ст. 5153; N 42, ст. 5790; N 43, ст. 5975; 2016, N 1 (часть II), ст. 238; N 2 (часть I), ст. 329; N 2 (часть I), ст. 395; N 22, ст. 3212; N 41, ст. 5833;</w:t>
      </w:r>
      <w:proofErr w:type="gramEnd"/>
      <w:r>
        <w:t xml:space="preserve"> </w:t>
      </w:r>
      <w:proofErr w:type="gramStart"/>
      <w:r>
        <w:t>N 41, ст. 5838; N 43, ст. 6034; N 44, ст. 6135; N 47, ст. 6641; N 49, ст. 6928; 2017, N 1 (Часть I), ст. 178; N 1 (Часть II), ст. 204; N 5, ст. 793; N 20, ст. 2927; N 29, ст. 4372, N 31 (Часть II), ст. 4923;</w:t>
      </w:r>
      <w:proofErr w:type="gramEnd"/>
      <w:r>
        <w:t xml:space="preserve"> </w:t>
      </w:r>
      <w:proofErr w:type="gramStart"/>
      <w:r>
        <w:t>N 32, ст. 5077; N 36, ст. 5441; N 47, ст. 6978; Официальный интернет-портал правовой информации http://www.pravo.gov.ru, 06.12.2017, N 0001201712060016), приказываю:</w:t>
      </w:r>
      <w:proofErr w:type="gramEnd"/>
    </w:p>
    <w:p w:rsidR="005E6937" w:rsidRDefault="005E693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на 2018 год индикативные цены на электрическую энергию и на мощность для населения и приравненных к нему категорий потребителей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 xml:space="preserve"> к настоящему приказу, а также индикативные цены на электрическую энергию и на мощность для </w:t>
      </w:r>
      <w:r>
        <w:lastRenderedPageBreak/>
        <w:t xml:space="preserve">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согласно </w:t>
      </w:r>
      <w:hyperlink w:anchor="P47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5E6937" w:rsidRDefault="005E6937">
      <w:pPr>
        <w:pStyle w:val="ConsPlusNormal"/>
        <w:spacing w:before="220"/>
        <w:ind w:firstLine="540"/>
        <w:jc w:val="both"/>
      </w:pPr>
      <w:r>
        <w:t>2. Контроль настоящего приказа возложить на заместителя руководителя ФАС России В.Г. Королева.</w:t>
      </w: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jc w:val="right"/>
      </w:pPr>
      <w:r>
        <w:t>Руководитель</w:t>
      </w:r>
    </w:p>
    <w:p w:rsidR="005E6937" w:rsidRDefault="005E6937">
      <w:pPr>
        <w:pStyle w:val="ConsPlusNormal"/>
        <w:jc w:val="right"/>
      </w:pPr>
      <w:r>
        <w:t>И.Ю.АРТЕМЬЕВ</w:t>
      </w: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jc w:val="right"/>
        <w:outlineLvl w:val="0"/>
      </w:pPr>
      <w:r>
        <w:t>Приложение N 1</w:t>
      </w:r>
    </w:p>
    <w:p w:rsidR="005E6937" w:rsidRDefault="005E6937">
      <w:pPr>
        <w:pStyle w:val="ConsPlusNormal"/>
        <w:jc w:val="right"/>
      </w:pPr>
      <w:r>
        <w:t>к приказу ФАС России</w:t>
      </w:r>
    </w:p>
    <w:p w:rsidR="005E6937" w:rsidRDefault="005E6937">
      <w:pPr>
        <w:pStyle w:val="ConsPlusNormal"/>
        <w:jc w:val="right"/>
      </w:pPr>
      <w:r>
        <w:t>от 27.12.2017 N 1796/17</w:t>
      </w: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Title"/>
        <w:jc w:val="center"/>
      </w:pPr>
      <w:bookmarkStart w:id="0" w:name="P33"/>
      <w:bookmarkEnd w:id="0"/>
      <w:r>
        <w:t>ИНДИКАТИВНЫЕ ЦЕНЫ</w:t>
      </w:r>
    </w:p>
    <w:p w:rsidR="005E6937" w:rsidRDefault="005E6937">
      <w:pPr>
        <w:pStyle w:val="ConsPlusTitle"/>
        <w:jc w:val="center"/>
      </w:pPr>
      <w:r>
        <w:t>НА ЭЛЕКТРИЧЕСКУЮ ЭНЕРГИЮ И НА МОЩНОСТЬ ДЛЯ НАСЕЛЕНИЯ</w:t>
      </w:r>
    </w:p>
    <w:p w:rsidR="005E6937" w:rsidRDefault="005E6937">
      <w:pPr>
        <w:pStyle w:val="ConsPlusTitle"/>
        <w:jc w:val="center"/>
      </w:pPr>
      <w:r>
        <w:t>И ПРИРАВНЕННЫХ К НЕМУ КАТЕГОРИЙ ПОТРЕБИТЕЛЕЙ НА 2018 ГОД</w:t>
      </w:r>
    </w:p>
    <w:p w:rsidR="005E6937" w:rsidRDefault="005E69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721"/>
        <w:gridCol w:w="1474"/>
        <w:gridCol w:w="1474"/>
        <w:gridCol w:w="1474"/>
        <w:gridCol w:w="1474"/>
      </w:tblGrid>
      <w:tr w:rsidR="005E6937">
        <w:tc>
          <w:tcPr>
            <w:tcW w:w="453" w:type="dxa"/>
            <w:vMerge w:val="restart"/>
          </w:tcPr>
          <w:p w:rsidR="005E6937" w:rsidRDefault="005E69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E6937" w:rsidRDefault="005E693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948" w:type="dxa"/>
            <w:gridSpan w:val="2"/>
          </w:tcPr>
          <w:p w:rsidR="005E6937" w:rsidRDefault="005E6937">
            <w:pPr>
              <w:pStyle w:val="ConsPlusNormal"/>
              <w:jc w:val="center"/>
            </w:pPr>
            <w:r>
              <w:t>I полугодие 2018 года</w:t>
            </w:r>
          </w:p>
        </w:tc>
        <w:tc>
          <w:tcPr>
            <w:tcW w:w="2948" w:type="dxa"/>
            <w:gridSpan w:val="2"/>
          </w:tcPr>
          <w:p w:rsidR="005E6937" w:rsidRDefault="005E6937">
            <w:pPr>
              <w:pStyle w:val="ConsPlusNormal"/>
              <w:jc w:val="center"/>
            </w:pPr>
            <w:r>
              <w:t>II полугодие 2018 года</w:t>
            </w:r>
          </w:p>
        </w:tc>
      </w:tr>
      <w:tr w:rsidR="005E6937">
        <w:tc>
          <w:tcPr>
            <w:tcW w:w="453" w:type="dxa"/>
            <w:vMerge/>
          </w:tcPr>
          <w:p w:rsidR="005E6937" w:rsidRDefault="005E6937"/>
        </w:tc>
        <w:tc>
          <w:tcPr>
            <w:tcW w:w="2721" w:type="dxa"/>
            <w:vMerge/>
          </w:tcPr>
          <w:p w:rsidR="005E6937" w:rsidRDefault="005E6937"/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электрическую энергию, 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мощность, руб./МВт (в месяц)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электрическую энергию, 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мощность, руб./МВт (в месяц)</w:t>
            </w:r>
          </w:p>
        </w:tc>
      </w:tr>
      <w:tr w:rsidR="005E6937">
        <w:tc>
          <w:tcPr>
            <w:tcW w:w="453" w:type="dxa"/>
          </w:tcPr>
          <w:p w:rsidR="005E6937" w:rsidRDefault="005E69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E6937" w:rsidRDefault="005E69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725,63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310 125,00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761,96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318 037,85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647,09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276 556,34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679,49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283 612,69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720,68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308 005,78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756,76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315 864,56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685,22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292 849,37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719,53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300 321,43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727,98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311 124,37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764,43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319 062,72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726,23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310 379,29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762,59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318 298,63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684,53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292 556,41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718,80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300 021,00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Курская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661,59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282 753,88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694,71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289 968,36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729,44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311 746,28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765,96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319 700,50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641,64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293 516,25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673,77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301 005,33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619,64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264 823,47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650,66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271 580,45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729,44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311 746,28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765,96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319 700,50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727,98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311 124,74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764,43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319 063,10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697,94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298 285,17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732,88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305 895,93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634,60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271 219,27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666,37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278 139,44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728,52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311 354,91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764,99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319 299,14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685,27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292 871,74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719,58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300 344,37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684,45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313 101,65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718,72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321 090,45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552,86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232 402,92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580,54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238 332,69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738,20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334 019,24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775,16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342 541,75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643,17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291 020,11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675,37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298 445,50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583,92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245 460,11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613,16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251 723,03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739,28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334 505,87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776,29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343 040,80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711,13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321 772,12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746,73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329 982,15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735,82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332 941,21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772,66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341 436,22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493,25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206 642,70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517,95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211 915,20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621,96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257 275,55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653,10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263 839,95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553,52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257 899,99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581,23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264 480,32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708,84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257 542,56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744,33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264 113,77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628,20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263 173,92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659,65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269 888,81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Крым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427,78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171 110,00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449,20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175 475,88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427,78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171 110,00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449,20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175 475,88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427,45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189 754,86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448,85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194 596,46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478,24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212 305,25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502,18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217 722,23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386,95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171 781,08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406,32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176 164,08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408,96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181 550,65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429,44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186 182,92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456,11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202 478,68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478,95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207 644,93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371,16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164 766,31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389,74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168 970,33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488,18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216 720,75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512,62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222 250,39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680,98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291 040,28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715,07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298 466,18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693,90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296 559,79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728,64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304 126,52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681,89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291 431,64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716,03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298 867,53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705,36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301 458,57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740,68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309 150,30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728,24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311 235,92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764,70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319 177,12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662,64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283 199,20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695,82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290 425,04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729,44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311 746,28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765,96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319 700,50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690,67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295 177,90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725,25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302 709,38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711,26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303 982,13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746,87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311 738,25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Пермский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710,03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303 452,89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745,58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311 195,50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729,44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311 746,28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765,96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319 700,50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707,67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302 445,23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743,10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310 162,13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715,39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305 741,86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751,21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313 542,88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653,58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279 332,10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686,30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286 459,27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444,06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178 400,87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444,06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178 400,87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782,27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346 676,13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821,44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355 521,58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555,55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236 126,05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583,36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242 150,82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763,48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338 349,68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801,71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346 982,69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262,52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192 372,70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275,67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197 374,39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175,11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112 015,49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183,88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114 927,89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Тыва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142,24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104 231,76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149,36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106 941,79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130,27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95 460,24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136,79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97 942,21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Алтайский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379,98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278 451,87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399,01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285 691,62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194,85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142 791,46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204,60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146 504,04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363,32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266 238,08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381,51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273 160,27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384,37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281 656,59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403,61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288 979,66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Омская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479,14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362 517,71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503,13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371 943,17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Томская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395,66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299 363,18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415,47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307 146,62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122,93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78 638,42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129,09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80 683,02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320,34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234 746,68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320,34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234 746,68</w:t>
            </w:r>
          </w:p>
        </w:tc>
      </w:tr>
    </w:tbl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jc w:val="right"/>
        <w:outlineLvl w:val="0"/>
      </w:pPr>
      <w:r>
        <w:t>Приложение N 2</w:t>
      </w:r>
    </w:p>
    <w:p w:rsidR="005E6937" w:rsidRDefault="005E6937">
      <w:pPr>
        <w:pStyle w:val="ConsPlusNormal"/>
        <w:jc w:val="right"/>
      </w:pPr>
      <w:r>
        <w:t>к приказу ФАС России</w:t>
      </w:r>
    </w:p>
    <w:p w:rsidR="005E6937" w:rsidRDefault="005E6937">
      <w:pPr>
        <w:pStyle w:val="ConsPlusNormal"/>
        <w:jc w:val="right"/>
      </w:pPr>
      <w:r>
        <w:t>от 27.12.2017 N 1796/17</w:t>
      </w: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Title"/>
        <w:jc w:val="center"/>
      </w:pPr>
      <w:bookmarkStart w:id="1" w:name="P474"/>
      <w:bookmarkEnd w:id="1"/>
      <w:r>
        <w:t>ИНДИКАТИВНЫЕ ЦЕНЫ</w:t>
      </w:r>
    </w:p>
    <w:p w:rsidR="005E6937" w:rsidRDefault="005E6937">
      <w:pPr>
        <w:pStyle w:val="ConsPlusTitle"/>
        <w:jc w:val="center"/>
      </w:pPr>
      <w:r>
        <w:t>НА ЭЛЕКТРИЧЕСКУЮ ЭНЕРГИЮ И НА МОЩНОСТЬ ДЛЯ ПОКУПАТЕЛЕЙ</w:t>
      </w:r>
    </w:p>
    <w:p w:rsidR="005E6937" w:rsidRDefault="005E6937">
      <w:pPr>
        <w:pStyle w:val="ConsPlusTitle"/>
        <w:jc w:val="center"/>
      </w:pPr>
      <w:r>
        <w:t xml:space="preserve">В ОТДЕЛЬНЫХ </w:t>
      </w:r>
      <w:proofErr w:type="gramStart"/>
      <w:r>
        <w:t>ЧАСТЯХ</w:t>
      </w:r>
      <w:proofErr w:type="gramEnd"/>
      <w:r>
        <w:t xml:space="preserve"> ЦЕНОВЫХ ЗОН ОПТОВОГО РЫНКА, В КОТОРЫХ</w:t>
      </w:r>
    </w:p>
    <w:p w:rsidR="005E6937" w:rsidRDefault="005E6937">
      <w:pPr>
        <w:pStyle w:val="ConsPlusTitle"/>
        <w:jc w:val="center"/>
      </w:pPr>
      <w:r>
        <w:t>ПРАВИТЕЛЬСТВОМ РОССИЙСКОЙ ФЕДЕРАЦИИ УСТАНОВЛЕНЫ ОСОБЕННОСТИ</w:t>
      </w:r>
    </w:p>
    <w:p w:rsidR="005E6937" w:rsidRDefault="005E6937">
      <w:pPr>
        <w:pStyle w:val="ConsPlusTitle"/>
        <w:jc w:val="center"/>
      </w:pPr>
      <w:r>
        <w:t>ФУНКЦИОНИРОВАНИЯ ОПТОВОГО И РОЗНИЧНЫХ РЫНКОВ НА 2018 ГОД</w:t>
      </w:r>
    </w:p>
    <w:p w:rsidR="005E6937" w:rsidRDefault="005E69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721"/>
        <w:gridCol w:w="1474"/>
        <w:gridCol w:w="1474"/>
        <w:gridCol w:w="1474"/>
        <w:gridCol w:w="1474"/>
      </w:tblGrid>
      <w:tr w:rsidR="005E6937">
        <w:tc>
          <w:tcPr>
            <w:tcW w:w="453" w:type="dxa"/>
            <w:vMerge w:val="restart"/>
          </w:tcPr>
          <w:p w:rsidR="005E6937" w:rsidRDefault="005E69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E6937" w:rsidRDefault="005E693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948" w:type="dxa"/>
            <w:gridSpan w:val="2"/>
          </w:tcPr>
          <w:p w:rsidR="005E6937" w:rsidRDefault="005E6937">
            <w:pPr>
              <w:pStyle w:val="ConsPlusNormal"/>
              <w:jc w:val="center"/>
            </w:pPr>
            <w:r>
              <w:t>I полугодие 2018 года</w:t>
            </w:r>
          </w:p>
        </w:tc>
        <w:tc>
          <w:tcPr>
            <w:tcW w:w="2948" w:type="dxa"/>
            <w:gridSpan w:val="2"/>
          </w:tcPr>
          <w:p w:rsidR="005E6937" w:rsidRDefault="005E6937">
            <w:pPr>
              <w:pStyle w:val="ConsPlusNormal"/>
              <w:jc w:val="center"/>
            </w:pPr>
            <w:r>
              <w:t>II полугодие 2018 года</w:t>
            </w:r>
          </w:p>
        </w:tc>
      </w:tr>
      <w:tr w:rsidR="005E6937">
        <w:tc>
          <w:tcPr>
            <w:tcW w:w="453" w:type="dxa"/>
            <w:vMerge/>
          </w:tcPr>
          <w:p w:rsidR="005E6937" w:rsidRDefault="005E6937"/>
        </w:tc>
        <w:tc>
          <w:tcPr>
            <w:tcW w:w="2721" w:type="dxa"/>
            <w:vMerge/>
          </w:tcPr>
          <w:p w:rsidR="005E6937" w:rsidRDefault="005E6937"/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электрическую энергию, 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мощность, руб./МВт (в месяц)</w:t>
            </w:r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электрическую энергию, 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</w:tcPr>
          <w:p w:rsidR="005E6937" w:rsidRDefault="005E6937">
            <w:pPr>
              <w:pStyle w:val="ConsPlusNormal"/>
              <w:jc w:val="center"/>
            </w:pPr>
            <w:r>
              <w:t>Индикативная цена на мощность, руб./МВт (в месяц)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Дагестан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705,07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352 610,92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775,68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370 604,68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Ингушетия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722,80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356 217,33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795,18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374 395,13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Кабардино-Балкарская Республика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653,09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316 643,57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718,49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332 801,92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Карачаево-Черкесская Республика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685,79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330 474,27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754,46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347 338,40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Северная Осетия - Алания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734,09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383 262,08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807,60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402 819,97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Чеченская Республика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607,13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287 657,10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667,92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302 336,26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 xml:space="preserve">Республика Тыва </w:t>
            </w:r>
            <w:r>
              <w:lastRenderedPageBreak/>
              <w:t>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lastRenderedPageBreak/>
              <w:t>235,47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244 410,73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259,02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250 765,41</w:t>
            </w:r>
          </w:p>
        </w:tc>
      </w:tr>
      <w:tr w:rsidR="005E6937">
        <w:tc>
          <w:tcPr>
            <w:tcW w:w="453" w:type="dxa"/>
            <w:vAlign w:val="center"/>
          </w:tcPr>
          <w:p w:rsidR="005E6937" w:rsidRDefault="005E69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  <w:vAlign w:val="center"/>
          </w:tcPr>
          <w:p w:rsidR="005E6937" w:rsidRDefault="005E6937">
            <w:pPr>
              <w:pStyle w:val="ConsPlusNormal"/>
            </w:pPr>
            <w:r>
              <w:t>Республика Бурятия (покупатели, за исключением населения)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296,30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448 399,91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325,93</w:t>
            </w:r>
          </w:p>
        </w:tc>
        <w:tc>
          <w:tcPr>
            <w:tcW w:w="1474" w:type="dxa"/>
            <w:vAlign w:val="center"/>
          </w:tcPr>
          <w:p w:rsidR="005E6937" w:rsidRDefault="005E6937">
            <w:pPr>
              <w:pStyle w:val="ConsPlusNormal"/>
              <w:jc w:val="right"/>
            </w:pPr>
            <w:r>
              <w:t>460 058,31</w:t>
            </w:r>
          </w:p>
        </w:tc>
      </w:tr>
    </w:tbl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ind w:firstLine="540"/>
        <w:jc w:val="both"/>
      </w:pPr>
    </w:p>
    <w:p w:rsidR="005E6937" w:rsidRDefault="005E6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5A7" w:rsidRDefault="00DB15A7"/>
    <w:sectPr w:rsidR="00DB15A7" w:rsidSect="007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937"/>
    <w:rsid w:val="005E6937"/>
    <w:rsid w:val="00D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C67B3AA9E8D08BB8FFE6F44D4404FCB19FDB1C75C05CB436DEE31DA0AE5BC3D20B5417F3u7M" TargetMode="External"/><Relationship Id="rId5" Type="http://schemas.openxmlformats.org/officeDocument/2006/relationships/hyperlink" Target="consultantplus://offline/ref=8B04C67B3AA9E8D08BB8FFE6F44D4404FCB19CDB1F78C05CB436DEE31DA0AE5BC3D20B5616334146F0u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aedigarov</dc:creator>
  <cp:lastModifiedBy>aedigarov</cp:lastModifiedBy>
  <cp:revision>1</cp:revision>
  <dcterms:created xsi:type="dcterms:W3CDTF">2018-08-06T12:46:00Z</dcterms:created>
  <dcterms:modified xsi:type="dcterms:W3CDTF">2018-08-06T12:46:00Z</dcterms:modified>
</cp:coreProperties>
</file>